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0D" w:rsidRPr="00497A0D" w:rsidRDefault="00497A0D" w:rsidP="00497A0D">
      <w:pPr>
        <w:shd w:val="clear" w:color="auto" w:fill="FFFFFF"/>
        <w:spacing w:after="21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</w:pPr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 xml:space="preserve">Slobodan </w:t>
      </w:r>
      <w:proofErr w:type="spellStart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>Trkulja</w:t>
      </w:r>
      <w:proofErr w:type="spellEnd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 xml:space="preserve"> - </w:t>
      </w:r>
      <w:proofErr w:type="spellStart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>Vitez</w:t>
      </w:r>
      <w:proofErr w:type="spellEnd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>srpske</w:t>
      </w:r>
      <w:proofErr w:type="spellEnd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181818"/>
          <w:kern w:val="36"/>
          <w:sz w:val="54"/>
          <w:szCs w:val="54"/>
        </w:rPr>
        <w:t>muzike</w:t>
      </w:r>
      <w:proofErr w:type="spellEnd"/>
    </w:p>
    <w:p w:rsidR="00497A0D" w:rsidRPr="00497A0D" w:rsidRDefault="00497A0D" w:rsidP="00497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97A0D">
        <w:rPr>
          <w:rFonts w:ascii="Arial" w:eastAsia="Times New Roman" w:hAnsi="Arial" w:cs="Arial"/>
          <w:color w:val="999999"/>
          <w:sz w:val="21"/>
        </w:rPr>
        <w:t>Ponedeljak</w:t>
      </w:r>
      <w:proofErr w:type="spellEnd"/>
      <w:r w:rsidRPr="00497A0D">
        <w:rPr>
          <w:rFonts w:ascii="Arial" w:eastAsia="Times New Roman" w:hAnsi="Arial" w:cs="Arial"/>
          <w:color w:val="999999"/>
          <w:sz w:val="21"/>
        </w:rPr>
        <w:t xml:space="preserve"> 22.</w:t>
      </w:r>
      <w:proofErr w:type="gramEnd"/>
      <w:r w:rsidRPr="00497A0D">
        <w:rPr>
          <w:rFonts w:ascii="Arial" w:eastAsia="Times New Roman" w:hAnsi="Arial" w:cs="Arial"/>
          <w:color w:val="999999"/>
          <w:sz w:val="21"/>
        </w:rPr>
        <w:t xml:space="preserve"> Jun 2015 08:46</w:t>
      </w:r>
    </w:p>
    <w:p w:rsidR="00497A0D" w:rsidRPr="00497A0D" w:rsidRDefault="00497A0D" w:rsidP="00497A0D">
      <w:pPr>
        <w:shd w:val="clear" w:color="auto" w:fill="FFFFFF"/>
        <w:spacing w:after="75" w:line="360" w:lineRule="atLeast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</w:rPr>
      </w:pP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Dodela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priznanja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"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Vidovdanski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vitez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"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označila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je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početak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"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Zlatiborskog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kulturnog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leta</w:t>
      </w:r>
      <w:proofErr w:type="spellEnd"/>
      <w:r w:rsidRPr="00497A0D">
        <w:rPr>
          <w:rFonts w:ascii="Arial" w:eastAsia="Times New Roman" w:hAnsi="Arial" w:cs="Arial"/>
          <w:b/>
          <w:bCs/>
          <w:color w:val="222222"/>
          <w:sz w:val="27"/>
          <w:szCs w:val="27"/>
        </w:rPr>
        <w:t>"</w:t>
      </w:r>
    </w:p>
    <w:p w:rsidR="00497A0D" w:rsidRPr="00497A0D" w:rsidRDefault="00497A0D" w:rsidP="00497A0D">
      <w:pPr>
        <w:shd w:val="clear" w:color="auto" w:fill="FFFFFF"/>
        <w:spacing w:line="240" w:lineRule="atLeast"/>
        <w:textAlignment w:val="baseline"/>
        <w:rPr>
          <w:rFonts w:ascii="Arial" w:eastAsia="Times New Roman" w:hAnsi="Arial" w:cs="Arial"/>
          <w:color w:val="444444"/>
          <w:sz w:val="27"/>
          <w:szCs w:val="27"/>
        </w:rPr>
      </w:pPr>
      <w:r>
        <w:rPr>
          <w:rFonts w:ascii="Arial" w:eastAsia="Times New Roman" w:hAnsi="Arial" w:cs="Arial"/>
          <w:noProof/>
          <w:color w:val="444444"/>
          <w:sz w:val="27"/>
          <w:szCs w:val="27"/>
        </w:rPr>
        <w:drawing>
          <wp:inline distT="0" distB="0" distL="0" distR="0">
            <wp:extent cx="5905500" cy="4133850"/>
            <wp:effectExtent l="19050" t="0" r="0" b="0"/>
            <wp:docPr id="1" name="Picture 1" descr="http://www.rtvbn.com/slike/original/3486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tvbn.com/slike/original/34865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A0D" w:rsidRPr="00497A0D" w:rsidRDefault="00497A0D" w:rsidP="00497A0D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proofErr w:type="gramStart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DODELA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priznanja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"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Vidovdanski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vitez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" u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Institutu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"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Čigota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"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označila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je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početak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"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Zlatiborskog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kulturnog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leta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>".</w:t>
      </w:r>
      <w:proofErr w:type="gramEnd"/>
    </w:p>
    <w:p w:rsidR="00497A0D" w:rsidRPr="00497A0D" w:rsidRDefault="00497A0D" w:rsidP="00497A0D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Plaketama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nagrađeni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najistaknutiji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pojedinci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u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oblasti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privrede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medicine,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književnosti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glume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muzike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slikarstva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sporta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među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kojima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Vanja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Grbić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Tanasije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Uzunović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Sergej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Aparin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...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dok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je Slobodan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Trkulja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proglašen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za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Viteza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srpske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muzike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497A0D" w:rsidRPr="00497A0D" w:rsidRDefault="00497A0D" w:rsidP="00497A0D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r w:rsidRPr="00497A0D">
        <w:rPr>
          <w:rFonts w:ascii="Arial" w:eastAsia="Times New Roman" w:hAnsi="Arial" w:cs="Arial"/>
          <w:color w:val="222222"/>
          <w:sz w:val="27"/>
          <w:szCs w:val="27"/>
        </w:rPr>
        <w:lastRenderedPageBreak/>
        <w:t xml:space="preserve">U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obrazloženju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je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navedeno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da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Trkulja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svojim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proofErr w:type="gram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dobro</w:t>
      </w:r>
      <w:proofErr w:type="spellEnd"/>
      <w:proofErr w:type="gram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uvežbanim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zvučnim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savršenstvom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sviranja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pevanja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čuva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tradicionalni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zvuk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balkanske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srpske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muzike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viteški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osvaja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publiku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kritiku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,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kako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u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Srbiji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tako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i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širom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 xml:space="preserve"> </w:t>
      </w: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sveta</w:t>
      </w:r>
      <w:proofErr w:type="spellEnd"/>
      <w:r w:rsidRPr="00497A0D">
        <w:rPr>
          <w:rFonts w:ascii="Arial" w:eastAsia="Times New Roman" w:hAnsi="Arial" w:cs="Arial"/>
          <w:color w:val="222222"/>
          <w:sz w:val="27"/>
          <w:szCs w:val="27"/>
        </w:rPr>
        <w:t>.</w:t>
      </w:r>
    </w:p>
    <w:p w:rsidR="00497A0D" w:rsidRPr="00497A0D" w:rsidRDefault="00497A0D" w:rsidP="00497A0D">
      <w:pPr>
        <w:shd w:val="clear" w:color="auto" w:fill="FFFFFF"/>
        <w:spacing w:after="300" w:line="360" w:lineRule="atLeast"/>
        <w:textAlignment w:val="baseline"/>
        <w:rPr>
          <w:rFonts w:ascii="Arial" w:eastAsia="Times New Roman" w:hAnsi="Arial" w:cs="Arial"/>
          <w:color w:val="222222"/>
          <w:sz w:val="27"/>
          <w:szCs w:val="27"/>
        </w:rPr>
      </w:pPr>
      <w:proofErr w:type="spellStart"/>
      <w:r w:rsidRPr="00497A0D">
        <w:rPr>
          <w:rFonts w:ascii="Arial" w:eastAsia="Times New Roman" w:hAnsi="Arial" w:cs="Arial"/>
          <w:color w:val="222222"/>
          <w:sz w:val="27"/>
          <w:szCs w:val="27"/>
        </w:rPr>
        <w:t>Novosti</w:t>
      </w:r>
      <w:proofErr w:type="spellEnd"/>
    </w:p>
    <w:p w:rsidR="00B77875" w:rsidRPr="00497A0D" w:rsidRDefault="00497A0D" w:rsidP="00497A0D"/>
    <w:sectPr w:rsidR="00B77875" w:rsidRPr="00497A0D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7A0D"/>
    <w:rsid w:val="000B5FC0"/>
    <w:rsid w:val="001C75D6"/>
    <w:rsid w:val="00397FDC"/>
    <w:rsid w:val="00497A0D"/>
    <w:rsid w:val="005B1190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1">
    <w:name w:val="heading 1"/>
    <w:basedOn w:val="Normal"/>
    <w:link w:val="Heading1Char"/>
    <w:uiPriority w:val="9"/>
    <w:qFormat/>
    <w:rsid w:val="0049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torydate">
    <w:name w:val="storydate"/>
    <w:basedOn w:val="Normal"/>
    <w:rsid w:val="004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ad">
    <w:name w:val="lead"/>
    <w:basedOn w:val="Normal"/>
    <w:rsid w:val="004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um">
    <w:name w:val="datum"/>
    <w:basedOn w:val="DefaultParagraphFont"/>
    <w:rsid w:val="00497A0D"/>
  </w:style>
  <w:style w:type="paragraph" w:customStyle="1" w:styleId="introtext">
    <w:name w:val="intro_text"/>
    <w:basedOn w:val="Normal"/>
    <w:rsid w:val="004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9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4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2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EEEEEE"/>
            <w:right w:val="none" w:sz="0" w:space="0" w:color="auto"/>
          </w:divBdr>
          <w:divsChild>
            <w:div w:id="20133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638</Characters>
  <Application>Microsoft Office Word</Application>
  <DocSecurity>0</DocSecurity>
  <Lines>5</Lines>
  <Paragraphs>1</Paragraphs>
  <ScaleCrop>false</ScaleCrop>
  <Company>SANI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2015-06-22T11:06:00Z</dcterms:created>
  <dcterms:modified xsi:type="dcterms:W3CDTF">2015-06-22T11:07:00Z</dcterms:modified>
</cp:coreProperties>
</file>